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4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2023级本科生选报导师结果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信息管理与信息系统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导师姓名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（按姓名笔画排序）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丁丹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樊宇豪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、李开云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马丹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陈丙南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、周涵佳怡、林雨希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田佳泰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李容蓄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、朱俞睿、易晨希、李瑞萱、鄢旻、王伟杰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王浩旻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张梓涵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、时伟宸、张高诗琦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王俊力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、杨绎衡、孙瑞溪、金璨、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伍晶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郑若旸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、郝子源、王梓鸣、何彦宏、谢佳鑫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刘凌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丛子涵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杨城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刘简宁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、李灵珺、李佳依、严子杰、王乐涵、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杨新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李明睿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、蒋隽德、郑哲尹、初子涵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吴江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王启琪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、张峻瑜、滕峻仪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张义刚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林睿雯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、温子康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张欢欢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魏诗岸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、游子欣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赵羽峥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、于俊太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陈智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张昊旸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、陆思安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罗川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刘博弘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、程建峰、林心诺、朱语凝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孟丹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季美曦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、董奕彤、张馨之、倪思扬、黄薏蒙、刘彦希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谢志龙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陶昕阳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、郭天、梁若瑜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mZjNTVmMTYwZGI2Yjg0NGYzOWVmNTlkOGJhYzIifQ=="/>
  </w:docVars>
  <w:rsids>
    <w:rsidRoot w:val="00D23C23"/>
    <w:rsid w:val="00017F67"/>
    <w:rsid w:val="00963618"/>
    <w:rsid w:val="00D23C23"/>
    <w:rsid w:val="1D3A220D"/>
    <w:rsid w:val="2F82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53</Words>
  <Characters>307</Characters>
  <Lines>2</Lines>
  <Paragraphs>1</Paragraphs>
  <TotalTime>37</TotalTime>
  <ScaleCrop>false</ScaleCrop>
  <LinksUpToDate>false</LinksUpToDate>
  <CharactersWithSpaces>359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2023-11-07T03:06:00Z</dcterms:created>
  <dc:creator>王耀荣</dc:creator>
  <cp:lastModifiedBy>β</cp:lastModifiedBy>
  <dcterms:modified xsi:type="dcterms:W3CDTF">2023-11-07T09:31:25Z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8A291D557D154B6E9B34C1BC813998A4_13</vt:lpwstr>
  </property>
</Properties>
</file>